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992D94" w:rsidTr="00992D94">
        <w:tc>
          <w:tcPr>
            <w:tcW w:w="4644" w:type="dxa"/>
          </w:tcPr>
          <w:p w:rsidR="00992D94" w:rsidRDefault="00992D94" w:rsidP="00992D9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SỞ GIÁO DỤC VÀ ĐÀO TẠO </w:t>
            </w:r>
          </w:p>
          <w:p w:rsidR="00992D94" w:rsidRPr="00992D94" w:rsidRDefault="00992D94" w:rsidP="00992D9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BÌNH THUẬN</w:t>
            </w:r>
          </w:p>
        </w:tc>
        <w:tc>
          <w:tcPr>
            <w:tcW w:w="4644" w:type="dxa"/>
          </w:tcPr>
          <w:p w:rsidR="00992D94" w:rsidRDefault="00992D94" w:rsidP="00992D9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KỲ THI TUYỂN SINH LỚP 10 THPT</w:t>
            </w:r>
          </w:p>
          <w:p w:rsidR="00992D94" w:rsidRPr="00992D94" w:rsidRDefault="00992D94" w:rsidP="00992D9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NĂM HỌC 2018-2019</w:t>
            </w:r>
          </w:p>
        </w:tc>
      </w:tr>
      <w:tr w:rsidR="00992D94" w:rsidTr="00992D94">
        <w:tc>
          <w:tcPr>
            <w:tcW w:w="4644" w:type="dxa"/>
          </w:tcPr>
          <w:p w:rsidR="00992D94" w:rsidRPr="00992D94" w:rsidRDefault="00992D94" w:rsidP="00992D94">
            <w:pPr>
              <w:jc w:val="center"/>
              <w:rPr>
                <w:b/>
              </w:rPr>
            </w:pPr>
            <w:r>
              <w:rPr>
                <w:b/>
              </w:rPr>
              <w:t xml:space="preserve">ĐỀ CHÍNH THỨC </w:t>
            </w:r>
          </w:p>
        </w:tc>
        <w:tc>
          <w:tcPr>
            <w:tcW w:w="4644" w:type="dxa"/>
          </w:tcPr>
          <w:p w:rsidR="00992D94" w:rsidRDefault="00992D94" w:rsidP="00992D9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Môn thi: TOÁN </w:t>
            </w:r>
          </w:p>
          <w:p w:rsidR="00992D94" w:rsidRDefault="00992D94" w:rsidP="00992D94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Thời gian làm bài: 120 phút</w:t>
            </w:r>
          </w:p>
          <w:p w:rsidR="00992D94" w:rsidRPr="00992D94" w:rsidRDefault="00992D94" w:rsidP="00992D94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Ngày thi: 11/07/2018</w:t>
            </w:r>
          </w:p>
        </w:tc>
      </w:tr>
    </w:tbl>
    <w:p w:rsidR="00523E5E" w:rsidRPr="00A148BA" w:rsidRDefault="00992D94">
      <w:r>
        <w:rPr>
          <w:b/>
        </w:rPr>
        <w:t>Câu 1</w:t>
      </w:r>
      <w:r w:rsidR="00A148BA">
        <w:rPr>
          <w:b/>
        </w:rPr>
        <w:t xml:space="preserve">. </w:t>
      </w:r>
      <w:r w:rsidR="00A148BA">
        <w:t xml:space="preserve">Rút gọn biểu thức </w:t>
      </w:r>
      <w:r w:rsidR="00A148BA" w:rsidRPr="00A148BA">
        <w:rPr>
          <w:position w:val="-18"/>
        </w:rPr>
        <w:object w:dxaOrig="3100" w:dyaOrig="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5.25pt;height:24pt" o:ole="">
            <v:imagedata r:id="rId6" o:title=""/>
          </v:shape>
          <o:OLEObject Type="Embed" ProgID="Equation.DSMT4" ShapeID="_x0000_i1025" DrawAspect="Content" ObjectID="_1602841994" r:id="rId7"/>
        </w:object>
      </w:r>
      <w:r w:rsidR="00A148BA">
        <w:t xml:space="preserve"> </w:t>
      </w:r>
    </w:p>
    <w:p w:rsidR="00992D94" w:rsidRDefault="00992D94">
      <w:r>
        <w:rPr>
          <w:b/>
        </w:rPr>
        <w:t>Câu 2</w:t>
      </w:r>
      <w:r w:rsidR="00A148BA">
        <w:rPr>
          <w:b/>
        </w:rPr>
        <w:t xml:space="preserve">. </w:t>
      </w:r>
      <w:r w:rsidR="00A148BA">
        <w:t>Giải phương trình và hệ phương trình sau:</w:t>
      </w:r>
    </w:p>
    <w:p w:rsidR="00A148BA" w:rsidRPr="00A148BA" w:rsidRDefault="00A148BA">
      <w:r w:rsidRPr="00A148BA">
        <w:rPr>
          <w:position w:val="-30"/>
        </w:rPr>
        <w:object w:dxaOrig="4300" w:dyaOrig="720">
          <v:shape id="_x0000_i1026" type="#_x0000_t75" style="width:215.25pt;height:36pt" o:ole="">
            <v:imagedata r:id="rId8" o:title=""/>
          </v:shape>
          <o:OLEObject Type="Embed" ProgID="Equation.DSMT4" ShapeID="_x0000_i1026" DrawAspect="Content" ObjectID="_1602841995" r:id="rId9"/>
        </w:object>
      </w:r>
      <w:r>
        <w:t xml:space="preserve"> </w:t>
      </w:r>
    </w:p>
    <w:p w:rsidR="00992D94" w:rsidRDefault="00992D94">
      <w:r>
        <w:rPr>
          <w:b/>
        </w:rPr>
        <w:t>Câu 3</w:t>
      </w:r>
      <w:r w:rsidR="00A148BA">
        <w:rPr>
          <w:b/>
        </w:rPr>
        <w:t xml:space="preserve">. </w:t>
      </w:r>
      <w:r w:rsidR="00A148BA">
        <w:t xml:space="preserve">Cho hàm số </w:t>
      </w:r>
      <w:r w:rsidR="00A148BA" w:rsidRPr="00A148BA">
        <w:rPr>
          <w:position w:val="-10"/>
        </w:rPr>
        <w:object w:dxaOrig="639" w:dyaOrig="360">
          <v:shape id="_x0000_i1027" type="#_x0000_t75" style="width:32.25pt;height:18pt" o:ole="">
            <v:imagedata r:id="rId10" o:title=""/>
          </v:shape>
          <o:OLEObject Type="Embed" ProgID="Equation.DSMT4" ShapeID="_x0000_i1027" DrawAspect="Content" ObjectID="_1602841996" r:id="rId11"/>
        </w:object>
      </w:r>
      <w:r w:rsidR="00A148BA">
        <w:t xml:space="preserve"> có đồ thị (P)</w:t>
      </w:r>
    </w:p>
    <w:p w:rsidR="00A148BA" w:rsidRDefault="00E76131" w:rsidP="00A148BA">
      <w:pPr>
        <w:pStyle w:val="ListParagraph"/>
        <w:numPr>
          <w:ilvl w:val="0"/>
          <w:numId w:val="2"/>
        </w:numPr>
      </w:pPr>
      <w:r>
        <w:t xml:space="preserve">Vẽ đồ thị hàm số (P) trên mặt phẳng tọa độ </w:t>
      </w:r>
      <w:r w:rsidRPr="00E76131">
        <w:rPr>
          <w:position w:val="-14"/>
        </w:rPr>
        <w:object w:dxaOrig="660" w:dyaOrig="400">
          <v:shape id="_x0000_i1028" type="#_x0000_t75" style="width:33pt;height:20.25pt" o:ole="">
            <v:imagedata r:id="rId12" o:title=""/>
          </v:shape>
          <o:OLEObject Type="Embed" ProgID="Equation.DSMT4" ShapeID="_x0000_i1028" DrawAspect="Content" ObjectID="_1602841997" r:id="rId13"/>
        </w:object>
      </w:r>
      <w:r>
        <w:t xml:space="preserve"> </w:t>
      </w:r>
    </w:p>
    <w:p w:rsidR="00E76131" w:rsidRPr="00A148BA" w:rsidRDefault="00E76131" w:rsidP="00A148BA">
      <w:pPr>
        <w:pStyle w:val="ListParagraph"/>
        <w:numPr>
          <w:ilvl w:val="0"/>
          <w:numId w:val="2"/>
        </w:numPr>
      </w:pPr>
      <w:r>
        <w:t xml:space="preserve">Tìm tham số m để phương trình đường thẳng (d): </w:t>
      </w:r>
      <w:r w:rsidRPr="00E76131">
        <w:rPr>
          <w:position w:val="-16"/>
        </w:rPr>
        <w:object w:dxaOrig="2240" w:dyaOrig="440">
          <v:shape id="_x0000_i1029" type="#_x0000_t75" style="width:111.75pt;height:21.75pt" o:ole="">
            <v:imagedata r:id="rId14" o:title=""/>
          </v:shape>
          <o:OLEObject Type="Embed" ProgID="Equation.DSMT4" ShapeID="_x0000_i1029" DrawAspect="Content" ObjectID="_1602841998" r:id="rId15"/>
        </w:object>
      </w:r>
      <w:r>
        <w:t xml:space="preserve"> luôn cắt P tại hai điểm phân biệt </w:t>
      </w:r>
    </w:p>
    <w:p w:rsidR="00A148BA" w:rsidRPr="00E76131" w:rsidRDefault="00A148BA">
      <w:r>
        <w:rPr>
          <w:b/>
        </w:rPr>
        <w:t>Câu 4</w:t>
      </w:r>
      <w:r w:rsidR="00E76131">
        <w:rPr>
          <w:b/>
        </w:rPr>
        <w:t xml:space="preserve">. </w:t>
      </w:r>
      <w:r w:rsidR="00E76131">
        <w:t>Quãng đường AB dài 120 km. Hai ô to khởi hành cùng một lúc từ A đến B. Mỗi giờ ô tô thứ nhất chạy nhanh hơn ô tô thứ hai 12 km nên đến trước ô tô thứ hai 30 phút. Tính vận tốc của ô tô thứ nhất.</w:t>
      </w:r>
    </w:p>
    <w:p w:rsidR="00A148BA" w:rsidRDefault="00A148BA">
      <w:r>
        <w:rPr>
          <w:b/>
        </w:rPr>
        <w:t xml:space="preserve">Câu 5. </w:t>
      </w:r>
      <w:r>
        <w:t>Cho đường tròn (O;R) và điểm M nằm ở ngoài đường tròn (O) sao cho OM=2R. Từ điểm M ve hai tiếp tuyến MA, MB với đường tròn (O) (A,B là các tiếp điểm)</w:t>
      </w:r>
    </w:p>
    <w:p w:rsidR="00A148BA" w:rsidRDefault="00A148BA" w:rsidP="00A148BA">
      <w:pPr>
        <w:pStyle w:val="ListParagraph"/>
        <w:numPr>
          <w:ilvl w:val="0"/>
          <w:numId w:val="1"/>
        </w:numPr>
      </w:pPr>
      <w:r>
        <w:t xml:space="preserve">Chứng minh tứ giác AOBM nội tiếp </w:t>
      </w:r>
    </w:p>
    <w:p w:rsidR="00A148BA" w:rsidRDefault="00A148BA" w:rsidP="00A148BA">
      <w:pPr>
        <w:pStyle w:val="ListParagraph"/>
        <w:numPr>
          <w:ilvl w:val="0"/>
          <w:numId w:val="1"/>
        </w:numPr>
      </w:pPr>
      <w:r>
        <w:t xml:space="preserve">Tính độ dài đoạn thẳng MA theo R và tính số đo </w:t>
      </w:r>
      <w:r w:rsidRPr="00A148BA">
        <w:rPr>
          <w:position w:val="-4"/>
        </w:rPr>
        <w:object w:dxaOrig="639" w:dyaOrig="340">
          <v:shape id="_x0000_i1030" type="#_x0000_t75" style="width:32.25pt;height:17.25pt" o:ole="">
            <v:imagedata r:id="rId16" o:title=""/>
          </v:shape>
          <o:OLEObject Type="Embed" ProgID="Equation.DSMT4" ShapeID="_x0000_i1030" DrawAspect="Content" ObjectID="_1602841999" r:id="rId17"/>
        </w:object>
      </w:r>
      <w:r>
        <w:t xml:space="preserve"> </w:t>
      </w:r>
    </w:p>
    <w:p w:rsidR="00A148BA" w:rsidRDefault="00A148BA" w:rsidP="00A148BA">
      <w:pPr>
        <w:pStyle w:val="ListParagraph"/>
        <w:numPr>
          <w:ilvl w:val="0"/>
          <w:numId w:val="1"/>
        </w:numPr>
      </w:pPr>
      <w:r>
        <w:t xml:space="preserve">Từ M vẽ cát tuyến MCD đến đường tròn (O) (cát tuyến MCD không đi qua tâm và MC&lt; MD). Chứng minh </w:t>
      </w:r>
      <w:r w:rsidRPr="00A148BA">
        <w:rPr>
          <w:position w:val="-4"/>
        </w:rPr>
        <w:object w:dxaOrig="1620" w:dyaOrig="300">
          <v:shape id="_x0000_i1031" type="#_x0000_t75" style="width:81pt;height:15pt" o:ole="">
            <v:imagedata r:id="rId18" o:title=""/>
          </v:shape>
          <o:OLEObject Type="Embed" ProgID="Equation.DSMT4" ShapeID="_x0000_i1031" DrawAspect="Content" ObjectID="_1602842000" r:id="rId19"/>
        </w:object>
      </w:r>
      <w:r>
        <w:t xml:space="preserve"> </w:t>
      </w:r>
    </w:p>
    <w:p w:rsidR="00A148BA" w:rsidRDefault="00A148BA" w:rsidP="00A148BA">
      <w:pPr>
        <w:pStyle w:val="ListParagraph"/>
        <w:numPr>
          <w:ilvl w:val="0"/>
          <w:numId w:val="1"/>
        </w:numPr>
      </w:pPr>
      <w:r>
        <w:t xml:space="preserve">AB cắt MO tại H. Chứng minh </w:t>
      </w:r>
      <w:r w:rsidRPr="00A148BA">
        <w:rPr>
          <w:position w:val="-4"/>
        </w:rPr>
        <w:object w:dxaOrig="1340" w:dyaOrig="340">
          <v:shape id="_x0000_i1032" type="#_x0000_t75" style="width:66.75pt;height:17.25pt" o:ole="">
            <v:imagedata r:id="rId20" o:title=""/>
          </v:shape>
          <o:OLEObject Type="Embed" ProgID="Equation.DSMT4" ShapeID="_x0000_i1032" DrawAspect="Content" ObjectID="_1602842001" r:id="rId21"/>
        </w:object>
      </w:r>
      <w:r>
        <w:t xml:space="preserve"> </w:t>
      </w:r>
    </w:p>
    <w:p w:rsidR="00D20449" w:rsidRDefault="00D20449">
      <w:r>
        <w:br w:type="page"/>
      </w:r>
    </w:p>
    <w:p w:rsidR="00D20449" w:rsidRDefault="00D20449" w:rsidP="00D20449">
      <w:pPr>
        <w:jc w:val="center"/>
        <w:rPr>
          <w:b/>
        </w:rPr>
      </w:pPr>
      <w:r>
        <w:rPr>
          <w:b/>
        </w:rPr>
        <w:lastRenderedPageBreak/>
        <w:t xml:space="preserve">ĐÁP ÁN VÀO 10 BÌNH THUẬN 2018 – 2019 </w:t>
      </w:r>
    </w:p>
    <w:p w:rsidR="00F348F4" w:rsidRDefault="00550D52" w:rsidP="00D20449">
      <w:pPr>
        <w:rPr>
          <w:b/>
        </w:rPr>
      </w:pPr>
      <w:r w:rsidRPr="00550D52">
        <w:rPr>
          <w:b/>
          <w:position w:val="-84"/>
        </w:rPr>
        <w:object w:dxaOrig="8419" w:dyaOrig="12040">
          <v:shape id="_x0000_i1033" type="#_x0000_t75" style="width:420.75pt;height:602.25pt" o:ole="">
            <v:imagedata r:id="rId22" o:title=""/>
          </v:shape>
          <o:OLEObject Type="Embed" ProgID="Equation.DSMT4" ShapeID="_x0000_i1033" DrawAspect="Content" ObjectID="_1602842002" r:id="rId23"/>
        </w:object>
      </w:r>
      <w:r w:rsidR="00D20449">
        <w:rPr>
          <w:b/>
        </w:rPr>
        <w:t xml:space="preserve"> </w:t>
      </w:r>
    </w:p>
    <w:p w:rsidR="00F348F4" w:rsidRDefault="00F348F4">
      <w:pPr>
        <w:rPr>
          <w:b/>
        </w:rPr>
      </w:pPr>
      <w:r>
        <w:rPr>
          <w:b/>
        </w:rPr>
        <w:br w:type="page"/>
      </w:r>
    </w:p>
    <w:p w:rsidR="00D20449" w:rsidRDefault="00E36C86" w:rsidP="00D20449">
      <w:pPr>
        <w:rPr>
          <w:b/>
        </w:rPr>
      </w:pPr>
      <w:r>
        <w:rPr>
          <w:b/>
        </w:rPr>
        <w:lastRenderedPageBreak/>
        <w:t>Cau 5</w:t>
      </w:r>
      <w:bookmarkStart w:id="0" w:name="_GoBack"/>
      <w:bookmarkEnd w:id="0"/>
    </w:p>
    <w:p w:rsidR="00F348F4" w:rsidRDefault="00F348F4" w:rsidP="00D20449">
      <w:pPr>
        <w:rPr>
          <w:b/>
        </w:rPr>
      </w:pPr>
    </w:p>
    <w:p w:rsidR="00F348F4" w:rsidRDefault="0049649A" w:rsidP="00D20449">
      <w:pPr>
        <w:rPr>
          <w:b/>
        </w:rPr>
      </w:pPr>
      <w:r>
        <w:rPr>
          <w:b/>
          <w:noProof/>
        </w:rPr>
        <w:drawing>
          <wp:inline distT="0" distB="0" distL="0" distR="0">
            <wp:extent cx="4391025" cy="301302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35" cy="301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48F4" w:rsidRDefault="00F348F4" w:rsidP="00D20449">
      <w:pPr>
        <w:rPr>
          <w:b/>
        </w:rPr>
      </w:pPr>
    </w:p>
    <w:p w:rsidR="00F348F4" w:rsidRPr="00D20449" w:rsidRDefault="000F5B29" w:rsidP="00D20449">
      <w:pPr>
        <w:rPr>
          <w:b/>
        </w:rPr>
      </w:pPr>
      <w:r w:rsidRPr="000F5B29">
        <w:rPr>
          <w:b/>
          <w:position w:val="-64"/>
        </w:rPr>
        <w:object w:dxaOrig="7360" w:dyaOrig="6300">
          <v:shape id="_x0000_i1034" type="#_x0000_t75" style="width:368.25pt;height:315pt" o:ole="">
            <v:imagedata r:id="rId25" o:title=""/>
          </v:shape>
          <o:OLEObject Type="Embed" ProgID="Equation.DSMT4" ShapeID="_x0000_i1034" DrawAspect="Content" ObjectID="_1602842003" r:id="rId26"/>
        </w:object>
      </w:r>
      <w:r w:rsidR="00F348F4">
        <w:rPr>
          <w:b/>
        </w:rPr>
        <w:t xml:space="preserve"> </w:t>
      </w:r>
    </w:p>
    <w:sectPr w:rsidR="00F348F4" w:rsidRPr="00D20449" w:rsidSect="00243F6D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F43D11"/>
    <w:multiLevelType w:val="hybridMultilevel"/>
    <w:tmpl w:val="77B00A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38731C"/>
    <w:multiLevelType w:val="hybridMultilevel"/>
    <w:tmpl w:val="6A023B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D94"/>
    <w:rsid w:val="000D0019"/>
    <w:rsid w:val="000F5B29"/>
    <w:rsid w:val="00243F6D"/>
    <w:rsid w:val="0049649A"/>
    <w:rsid w:val="00523E5E"/>
    <w:rsid w:val="00550D52"/>
    <w:rsid w:val="00992D94"/>
    <w:rsid w:val="00A148BA"/>
    <w:rsid w:val="00C63453"/>
    <w:rsid w:val="00CA0E0E"/>
    <w:rsid w:val="00D20449"/>
    <w:rsid w:val="00E36C86"/>
    <w:rsid w:val="00E76131"/>
    <w:rsid w:val="00ED3E3E"/>
    <w:rsid w:val="00F3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2D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148B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48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8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2D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148B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48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8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0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2018-11-04T06:05:00Z</dcterms:created>
  <dcterms:modified xsi:type="dcterms:W3CDTF">2018-11-04T06:06:00Z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